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01" w:rsidRPr="000405CD" w:rsidRDefault="00561101" w:rsidP="00561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9145" cy="12801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01" w:rsidRPr="000405CD" w:rsidRDefault="00561101" w:rsidP="00561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CD">
        <w:rPr>
          <w:rFonts w:ascii="Times New Roman" w:hAnsi="Times New Roman" w:cs="Times New Roman"/>
          <w:b/>
          <w:sz w:val="24"/>
          <w:szCs w:val="24"/>
        </w:rPr>
        <w:t xml:space="preserve">А Д М И Н И С Т </w:t>
      </w:r>
      <w:proofErr w:type="gramStart"/>
      <w:r w:rsidRPr="000405C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405CD">
        <w:rPr>
          <w:rFonts w:ascii="Times New Roman" w:hAnsi="Times New Roman" w:cs="Times New Roman"/>
          <w:b/>
          <w:sz w:val="24"/>
          <w:szCs w:val="24"/>
        </w:rPr>
        <w:t xml:space="preserve"> А Ц И Я</w:t>
      </w:r>
    </w:p>
    <w:p w:rsidR="00561101" w:rsidRPr="000405CD" w:rsidRDefault="00561101" w:rsidP="00561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CD">
        <w:rPr>
          <w:rFonts w:ascii="Times New Roman" w:hAnsi="Times New Roman" w:cs="Times New Roman"/>
          <w:b/>
          <w:sz w:val="24"/>
          <w:szCs w:val="24"/>
        </w:rPr>
        <w:t>СЕЛЬСКОГО  ПОСЕЛЕНИЯ  ВЫСОКОВО</w:t>
      </w:r>
    </w:p>
    <w:p w:rsidR="00561101" w:rsidRPr="000405CD" w:rsidRDefault="00561101" w:rsidP="0056110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CD">
        <w:rPr>
          <w:rFonts w:ascii="Times New Roman" w:hAnsi="Times New Roman" w:cs="Times New Roman"/>
          <w:b/>
          <w:sz w:val="24"/>
          <w:szCs w:val="24"/>
        </w:rPr>
        <w:t xml:space="preserve">РАМЕШКОВСКИЙ  РАЙОН  </w:t>
      </w:r>
    </w:p>
    <w:p w:rsidR="00561101" w:rsidRPr="000405CD" w:rsidRDefault="00561101" w:rsidP="0056110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CD">
        <w:rPr>
          <w:rFonts w:ascii="Times New Roman" w:hAnsi="Times New Roman" w:cs="Times New Roman"/>
          <w:b/>
          <w:sz w:val="24"/>
          <w:szCs w:val="24"/>
        </w:rPr>
        <w:t xml:space="preserve"> ТВЕРСКАЯ  ОБЛАСТЬ</w:t>
      </w:r>
    </w:p>
    <w:p w:rsidR="00561101" w:rsidRPr="000405CD" w:rsidRDefault="00561101" w:rsidP="00561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01" w:rsidRPr="000405CD" w:rsidRDefault="00561101" w:rsidP="00561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05C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05C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61101" w:rsidRPr="000405CD" w:rsidRDefault="00561101" w:rsidP="005611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5CD">
        <w:rPr>
          <w:rFonts w:ascii="Times New Roman" w:hAnsi="Times New Roman" w:cs="Times New Roman"/>
          <w:sz w:val="24"/>
          <w:szCs w:val="24"/>
        </w:rPr>
        <w:t>д. Высоково</w:t>
      </w:r>
    </w:p>
    <w:p w:rsidR="00561101" w:rsidRPr="00BC2819" w:rsidRDefault="00561101" w:rsidP="005611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61101" w:rsidRPr="00D76021" w:rsidRDefault="00561101" w:rsidP="00561101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D76021">
        <w:rPr>
          <w:rFonts w:ascii="Times New Roman" w:hAnsi="Times New Roman" w:cs="Times New Roman"/>
          <w:b/>
          <w:sz w:val="28"/>
          <w:szCs w:val="28"/>
        </w:rPr>
        <w:t>.05.20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760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D76021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D7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D76021"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44</w:t>
      </w:r>
    </w:p>
    <w:p w:rsidR="00561101" w:rsidRPr="00D76021" w:rsidRDefault="00561101" w:rsidP="00561101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D76021">
        <w:rPr>
          <w:rFonts w:ascii="Times New Roman" w:hAnsi="Times New Roman" w:cs="Times New Roman"/>
          <w:b/>
          <w:sz w:val="28"/>
          <w:szCs w:val="28"/>
        </w:rPr>
        <w:t xml:space="preserve"> О создании комиссии по  подготовке  объектов</w:t>
      </w:r>
    </w:p>
    <w:p w:rsidR="00561101" w:rsidRPr="00D76021" w:rsidRDefault="00561101" w:rsidP="00561101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D76021">
        <w:rPr>
          <w:rFonts w:ascii="Times New Roman" w:hAnsi="Times New Roman" w:cs="Times New Roman"/>
          <w:b/>
          <w:sz w:val="28"/>
          <w:szCs w:val="28"/>
        </w:rPr>
        <w:t xml:space="preserve">социальной сферы  к </w:t>
      </w:r>
      <w:proofErr w:type="gramStart"/>
      <w:r w:rsidRPr="00D76021">
        <w:rPr>
          <w:rFonts w:ascii="Times New Roman" w:hAnsi="Times New Roman" w:cs="Times New Roman"/>
          <w:b/>
          <w:sz w:val="28"/>
          <w:szCs w:val="28"/>
        </w:rPr>
        <w:t>предстоящему</w:t>
      </w:r>
      <w:proofErr w:type="gramEnd"/>
    </w:p>
    <w:p w:rsidR="00561101" w:rsidRPr="00D76021" w:rsidRDefault="00561101" w:rsidP="00561101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D76021">
        <w:rPr>
          <w:rFonts w:ascii="Times New Roman" w:hAnsi="Times New Roman" w:cs="Times New Roman"/>
          <w:b/>
          <w:sz w:val="28"/>
          <w:szCs w:val="28"/>
        </w:rPr>
        <w:t>отопительному сезону и осуществлению</w:t>
      </w:r>
    </w:p>
    <w:p w:rsidR="00561101" w:rsidRPr="00D76021" w:rsidRDefault="00561101" w:rsidP="00561101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602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76021">
        <w:rPr>
          <w:rFonts w:ascii="Times New Roman" w:hAnsi="Times New Roman" w:cs="Times New Roman"/>
          <w:b/>
          <w:sz w:val="28"/>
          <w:szCs w:val="28"/>
        </w:rPr>
        <w:t xml:space="preserve"> их работой  в осенне-зимний период</w:t>
      </w:r>
    </w:p>
    <w:p w:rsidR="00561101" w:rsidRDefault="00561101" w:rsidP="00561101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D7602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7602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76021">
        <w:rPr>
          <w:rFonts w:ascii="Times New Roman" w:hAnsi="Times New Roman" w:cs="Times New Roman"/>
          <w:b/>
          <w:sz w:val="28"/>
          <w:szCs w:val="28"/>
        </w:rPr>
        <w:t xml:space="preserve"> годов. </w:t>
      </w:r>
    </w:p>
    <w:p w:rsidR="00561101" w:rsidRPr="00D76021" w:rsidRDefault="00561101" w:rsidP="00561101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561101" w:rsidRPr="00D76021" w:rsidRDefault="00561101" w:rsidP="00561101">
      <w:pPr>
        <w:spacing w:after="0"/>
        <w:ind w:right="-14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>Для осуществления  своевременной и качественной  подготовки  объектов  социальной сферы  на территории сельского поселения Высоково к работе в</w:t>
      </w:r>
      <w:r w:rsidRPr="00D7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021">
        <w:rPr>
          <w:rFonts w:ascii="Times New Roman" w:hAnsi="Times New Roman" w:cs="Times New Roman"/>
          <w:sz w:val="28"/>
          <w:szCs w:val="28"/>
        </w:rPr>
        <w:t xml:space="preserve"> осеннее - зимний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760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76021">
        <w:rPr>
          <w:rFonts w:ascii="Times New Roman" w:hAnsi="Times New Roman" w:cs="Times New Roman"/>
          <w:sz w:val="28"/>
          <w:szCs w:val="28"/>
        </w:rPr>
        <w:t xml:space="preserve"> годов,   а также оперативного </w:t>
      </w:r>
      <w:proofErr w:type="gramStart"/>
      <w:r w:rsidRPr="00D760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6021">
        <w:rPr>
          <w:rFonts w:ascii="Times New Roman" w:hAnsi="Times New Roman" w:cs="Times New Roman"/>
          <w:sz w:val="28"/>
          <w:szCs w:val="28"/>
        </w:rPr>
        <w:t xml:space="preserve"> ходом проведения отопительного  сезона администрация сельского поселения Высоково</w:t>
      </w:r>
    </w:p>
    <w:p w:rsidR="00561101" w:rsidRDefault="00561101" w:rsidP="00561101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561101" w:rsidRPr="00D76021" w:rsidRDefault="00561101" w:rsidP="00561101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>1.Образовать комиссию по подготовке объектов  социальной  сферы к работе в  осеннее - зимний 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76021">
        <w:rPr>
          <w:rFonts w:ascii="Times New Roman" w:hAnsi="Times New Roman" w:cs="Times New Roman"/>
          <w:sz w:val="28"/>
          <w:szCs w:val="28"/>
        </w:rPr>
        <w:t xml:space="preserve"> 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76021">
        <w:rPr>
          <w:rFonts w:ascii="Times New Roman" w:hAnsi="Times New Roman" w:cs="Times New Roman"/>
          <w:sz w:val="28"/>
          <w:szCs w:val="28"/>
        </w:rPr>
        <w:t xml:space="preserve"> годов  (далее - комиссия) в следующем составе 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Смородов Е.В. -</w:t>
      </w:r>
      <w:r w:rsidRPr="00D76021">
        <w:rPr>
          <w:rFonts w:ascii="Times New Roman" w:hAnsi="Times New Roman" w:cs="Times New Roman"/>
          <w:sz w:val="28"/>
          <w:szCs w:val="28"/>
        </w:rPr>
        <w:t xml:space="preserve"> глава сельского поселения Высоково 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>Пономарева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021">
        <w:rPr>
          <w:rFonts w:ascii="Times New Roman" w:hAnsi="Times New Roman" w:cs="Times New Roman"/>
          <w:sz w:val="28"/>
          <w:szCs w:val="28"/>
        </w:rPr>
        <w:t xml:space="preserve">- директор филиала </w:t>
      </w:r>
      <w:proofErr w:type="spellStart"/>
      <w:r w:rsidRPr="00D76021">
        <w:rPr>
          <w:rFonts w:ascii="Times New Roman" w:hAnsi="Times New Roman" w:cs="Times New Roman"/>
          <w:sz w:val="28"/>
          <w:szCs w:val="28"/>
        </w:rPr>
        <w:t>Замытского</w:t>
      </w:r>
      <w:proofErr w:type="spellEnd"/>
      <w:r w:rsidRPr="00D760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7602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D76021">
        <w:rPr>
          <w:rFonts w:ascii="Times New Roman" w:hAnsi="Times New Roman" w:cs="Times New Roman"/>
          <w:sz w:val="28"/>
          <w:szCs w:val="28"/>
        </w:rPr>
        <w:t>ДК.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>Смирнова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021">
        <w:rPr>
          <w:rFonts w:ascii="Times New Roman" w:hAnsi="Times New Roman" w:cs="Times New Roman"/>
          <w:sz w:val="28"/>
          <w:szCs w:val="28"/>
        </w:rPr>
        <w:t>- заве</w:t>
      </w:r>
      <w:r>
        <w:rPr>
          <w:rFonts w:ascii="Times New Roman" w:hAnsi="Times New Roman" w:cs="Times New Roman"/>
          <w:sz w:val="28"/>
          <w:szCs w:val="28"/>
        </w:rPr>
        <w:t>дующая МОУ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60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6021">
        <w:rPr>
          <w:rFonts w:ascii="Times New Roman" w:hAnsi="Times New Roman" w:cs="Times New Roman"/>
          <w:sz w:val="28"/>
          <w:szCs w:val="28"/>
        </w:rPr>
        <w:t>ысоковская</w:t>
      </w:r>
      <w:proofErr w:type="spellEnd"/>
      <w:r w:rsidRPr="00D76021">
        <w:rPr>
          <w:rFonts w:ascii="Times New Roman" w:hAnsi="Times New Roman" w:cs="Times New Roman"/>
          <w:sz w:val="28"/>
          <w:szCs w:val="28"/>
        </w:rPr>
        <w:t xml:space="preserve"> общеобразовательная начальная школа».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</w:t>
      </w:r>
      <w:r w:rsidRPr="00D760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медсестра</w:t>
      </w:r>
      <w:r w:rsidRPr="00D76021">
        <w:rPr>
          <w:rFonts w:ascii="Times New Roman" w:hAnsi="Times New Roman" w:cs="Times New Roman"/>
          <w:sz w:val="28"/>
          <w:szCs w:val="28"/>
        </w:rPr>
        <w:t xml:space="preserve"> офиса врача общей практики с. Замытье и ФАП д. Высоково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lastRenderedPageBreak/>
        <w:t>Клопкова М.И. – заместитель главы администрации сельского поселения Высоково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>2.Основными функциями комиссии являются: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02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D760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6021">
        <w:rPr>
          <w:rFonts w:ascii="Times New Roman" w:hAnsi="Times New Roman" w:cs="Times New Roman"/>
          <w:sz w:val="28"/>
          <w:szCs w:val="28"/>
        </w:rPr>
        <w:t xml:space="preserve"> ходом  подготовки  объектов социальной  сферы на территории  сельского поселения Высоково  к работе  в зимних условиях и прохождения  осеннее - зимнего максимума.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i/>
          <w:sz w:val="28"/>
          <w:szCs w:val="28"/>
        </w:rPr>
        <w:t>-</w:t>
      </w:r>
      <w:r w:rsidRPr="00D76021">
        <w:rPr>
          <w:rFonts w:ascii="Times New Roman" w:hAnsi="Times New Roman" w:cs="Times New Roman"/>
          <w:sz w:val="28"/>
          <w:szCs w:val="28"/>
        </w:rPr>
        <w:t xml:space="preserve"> заслушивание на заседаниях  указанной комиссии руководителей муниципальных  учреждений  по вопросам, связанных с подготовкой  к осеннее - зимнему периоду и в течение отопительного сезона и принятии решений  относящихся к ее компетенции.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>3.Контроль  над исполнением  настоящего постановления оставляю за собой.</w:t>
      </w: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>4.</w:t>
      </w:r>
      <w:r w:rsidRPr="00D7602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Настоящее   постановление   подлежит   официальному  обнародованию   и </w:t>
      </w:r>
      <w:r w:rsidRPr="00D76021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размещению на стенде по обнародованию в здании администрации сельского поселения Высоково и центральной площади д. Высоково.</w:t>
      </w:r>
    </w:p>
    <w:p w:rsidR="0056110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6110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61101" w:rsidRPr="00D76021" w:rsidRDefault="00561101" w:rsidP="00561101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76021">
        <w:rPr>
          <w:rFonts w:ascii="Times New Roman" w:hAnsi="Times New Roman" w:cs="Times New Roman"/>
          <w:sz w:val="28"/>
          <w:szCs w:val="28"/>
        </w:rPr>
        <w:t xml:space="preserve">Глава сельского поселения Высоково: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Е.В.Смородов</w:t>
      </w:r>
    </w:p>
    <w:p w:rsidR="00561101" w:rsidRPr="007B46E0" w:rsidRDefault="00561101" w:rsidP="00561101">
      <w:pPr>
        <w:tabs>
          <w:tab w:val="left" w:pos="9356"/>
        </w:tabs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82E72" w:rsidRDefault="00E82E72"/>
    <w:sectPr w:rsidR="00E82E72" w:rsidSect="0099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1101"/>
    <w:rsid w:val="00287E1A"/>
    <w:rsid w:val="00561101"/>
    <w:rsid w:val="00945DB4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3</cp:revision>
  <cp:lastPrinted>2020-05-27T05:11:00Z</cp:lastPrinted>
  <dcterms:created xsi:type="dcterms:W3CDTF">2020-05-27T05:03:00Z</dcterms:created>
  <dcterms:modified xsi:type="dcterms:W3CDTF">2020-05-27T05:13:00Z</dcterms:modified>
</cp:coreProperties>
</file>